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85597" w14:textId="1FB7C8F8" w:rsidR="00BC2F12" w:rsidRDefault="00063053" w:rsidP="00063053">
      <w:pPr>
        <w:pStyle w:val="Heading1"/>
      </w:pPr>
      <w:r>
        <w:t>Email Copy</w:t>
      </w:r>
    </w:p>
    <w:p w14:paraId="30FE8A3D" w14:textId="300A13CA" w:rsidR="00063053" w:rsidRDefault="00063053"/>
    <w:p w14:paraId="0DA5E6C1" w14:textId="68793D3C" w:rsidR="00063053" w:rsidRDefault="00063053" w:rsidP="00063053">
      <w:pPr>
        <w:pStyle w:val="Heading2"/>
      </w:pPr>
      <w:r>
        <w:t>Subject:</w:t>
      </w:r>
      <w:r w:rsidRPr="00CD0C58">
        <w:t xml:space="preserve"> </w:t>
      </w:r>
      <w:r w:rsidR="00D5091E">
        <w:t>Have you gotten your COVID-19 vaccine yet?</w:t>
      </w:r>
    </w:p>
    <w:p w14:paraId="3B7F9B60" w14:textId="29788127" w:rsidR="00063053" w:rsidRDefault="00063053"/>
    <w:p w14:paraId="0EFF6F64" w14:textId="679ADE8C" w:rsidR="00063053" w:rsidRDefault="00063053" w:rsidP="00063053">
      <w:pPr>
        <w:pStyle w:val="Heading2"/>
      </w:pPr>
      <w:r>
        <w:t>Body Copy:</w:t>
      </w:r>
    </w:p>
    <w:p w14:paraId="4065FC27" w14:textId="40057121" w:rsidR="00CD0C58" w:rsidRDefault="00CD0C58"/>
    <w:p w14:paraId="580D46EC" w14:textId="77777777" w:rsidR="00E767B3" w:rsidRDefault="00270C2D" w:rsidP="00270C2D">
      <w:r>
        <w:t xml:space="preserve">Everyone </w:t>
      </w:r>
      <w:proofErr w:type="gramStart"/>
      <w:r w:rsidRPr="00270C2D">
        <w:t>age</w:t>
      </w:r>
      <w:proofErr w:type="gramEnd"/>
      <w:r w:rsidRPr="00270C2D">
        <w:t xml:space="preserve"> </w:t>
      </w:r>
      <w:r w:rsidR="00E767B3">
        <w:t>5</w:t>
      </w:r>
      <w:r w:rsidRPr="00270C2D">
        <w:t xml:space="preserve"> and older can</w:t>
      </w:r>
      <w:r>
        <w:t xml:space="preserve"> now</w:t>
      </w:r>
      <w:r w:rsidRPr="00270C2D">
        <w:t xml:space="preserve"> receive a COVID-19 vaccine free of charge.</w:t>
      </w:r>
    </w:p>
    <w:p w14:paraId="5060223E" w14:textId="77777777" w:rsidR="00E767B3" w:rsidRDefault="00E767B3" w:rsidP="00270C2D"/>
    <w:p w14:paraId="598E5B30" w14:textId="2D82CDED" w:rsidR="00270C2D" w:rsidRPr="00270C2D" w:rsidRDefault="00270C2D" w:rsidP="00270C2D">
      <w:r w:rsidRPr="00270C2D">
        <w:t xml:space="preserve">Getting vaccinated is important not only for your own protection, but to protect your loved ones and our </w:t>
      </w:r>
      <w:r w:rsidR="00E767B3" w:rsidRPr="00270C2D">
        <w:t>community</w:t>
      </w:r>
      <w:r w:rsidRPr="00270C2D">
        <w:t>.</w:t>
      </w:r>
    </w:p>
    <w:p w14:paraId="454D1C86" w14:textId="77777777" w:rsidR="00270C2D" w:rsidRPr="00270C2D" w:rsidRDefault="00270C2D" w:rsidP="00270C2D"/>
    <w:p w14:paraId="6AB6D32C" w14:textId="0C5D8970" w:rsidR="00E767B3" w:rsidRDefault="00270C2D" w:rsidP="00270C2D">
      <w:r w:rsidRPr="00270C2D">
        <w:t xml:space="preserve">The vaccines are safe and effective at preventing serious illness from COVID-19. If you haven’t been vaccinated, </w:t>
      </w:r>
      <w:r w:rsidR="00E767B3">
        <w:t xml:space="preserve">or if a young person in your life has yet to be vaccinated, </w:t>
      </w:r>
      <w:r w:rsidRPr="00270C2D">
        <w:t xml:space="preserve">I encourage you to schedule </w:t>
      </w:r>
      <w:r w:rsidR="00E767B3">
        <w:t>an</w:t>
      </w:r>
      <w:r w:rsidRPr="00270C2D">
        <w:t xml:space="preserve"> appointment ASAP.</w:t>
      </w:r>
    </w:p>
    <w:p w14:paraId="072C679C" w14:textId="77777777" w:rsidR="00E767B3" w:rsidRDefault="00E767B3" w:rsidP="00270C2D"/>
    <w:p w14:paraId="3A4C2396" w14:textId="02D02BC9" w:rsidR="00270C2D" w:rsidRPr="00270C2D" w:rsidRDefault="00270C2D" w:rsidP="00270C2D">
      <w:r w:rsidRPr="00270C2D">
        <w:t>Here’s how:</w:t>
      </w:r>
    </w:p>
    <w:p w14:paraId="15FE0258" w14:textId="2F2EF81A" w:rsidR="00270C2D" w:rsidRPr="00270C2D" w:rsidRDefault="00270C2D" w:rsidP="00D5091E">
      <w:pPr>
        <w:numPr>
          <w:ilvl w:val="0"/>
          <w:numId w:val="2"/>
        </w:numPr>
      </w:pPr>
      <w:r w:rsidRPr="00270C2D">
        <w:t xml:space="preserve">Visit </w:t>
      </w:r>
      <w:hyperlink r:id="rId10" w:history="1">
        <w:r w:rsidRPr="00270C2D">
          <w:rPr>
            <w:rStyle w:val="Hyperlink"/>
          </w:rPr>
          <w:t>scdhec.gov/</w:t>
        </w:r>
        <w:proofErr w:type="spellStart"/>
        <w:r w:rsidRPr="00270C2D">
          <w:rPr>
            <w:rStyle w:val="Hyperlink"/>
          </w:rPr>
          <w:t>vaxlocator</w:t>
        </w:r>
        <w:proofErr w:type="spellEnd"/>
      </w:hyperlink>
      <w:r w:rsidRPr="00270C2D">
        <w:t xml:space="preserve"> to find locations accepting appointments.</w:t>
      </w:r>
    </w:p>
    <w:p w14:paraId="4CAC9D12" w14:textId="6E80B1CC" w:rsidR="00270C2D" w:rsidRPr="00270C2D" w:rsidRDefault="00270C2D" w:rsidP="00270C2D">
      <w:pPr>
        <w:numPr>
          <w:ilvl w:val="0"/>
          <w:numId w:val="2"/>
        </w:numPr>
      </w:pPr>
      <w:r w:rsidRPr="00270C2D">
        <w:t>Need support? Call DHEC's Vaccine Information Line at 1-866-365-8110 for help</w:t>
      </w:r>
      <w:r w:rsidR="00107419">
        <w:t>.</w:t>
      </w:r>
    </w:p>
    <w:p w14:paraId="3D05CDD0" w14:textId="77777777" w:rsidR="00270C2D" w:rsidRPr="00270C2D" w:rsidRDefault="00270C2D" w:rsidP="00270C2D"/>
    <w:p w14:paraId="37BA9B8B" w14:textId="77777777" w:rsidR="00E767B3" w:rsidRDefault="00270C2D" w:rsidP="00270C2D">
      <w:r w:rsidRPr="00270C2D">
        <w:t xml:space="preserve">Vaccines are one of the tools we can use, in addition to wearing a mask, staying six feet apart, and washing our hands, to </w:t>
      </w:r>
      <w:r w:rsidR="00D5091E">
        <w:t>bring this pandemic to an en</w:t>
      </w:r>
      <w:r w:rsidR="00E767B3">
        <w:t>d</w:t>
      </w:r>
      <w:r w:rsidR="00D5091E">
        <w:t>.</w:t>
      </w:r>
    </w:p>
    <w:p w14:paraId="1E313F8B" w14:textId="77777777" w:rsidR="00E767B3" w:rsidRDefault="00E767B3" w:rsidP="00270C2D"/>
    <w:p w14:paraId="73DF205B" w14:textId="0CEDE9DB" w:rsidR="00270C2D" w:rsidRDefault="00D5091E" w:rsidP="00270C2D">
      <w:r w:rsidRPr="00270C2D">
        <w:t xml:space="preserve">According to CDC guidelines, </w:t>
      </w:r>
      <w:hyperlink r:id="rId11" w:history="1">
        <w:r w:rsidRPr="00270C2D">
          <w:rPr>
            <w:rStyle w:val="Hyperlink"/>
          </w:rPr>
          <w:t>here’s what you can safely do once you’ve been fully vaccinated</w:t>
        </w:r>
      </w:hyperlink>
      <w:r w:rsidRPr="00270C2D">
        <w:t>.</w:t>
      </w:r>
    </w:p>
    <w:p w14:paraId="7AD4E988" w14:textId="55100423" w:rsidR="00270C2D" w:rsidRDefault="00270C2D" w:rsidP="00270C2D"/>
    <w:p w14:paraId="15203B8D" w14:textId="625F67D3" w:rsidR="00AE1D66" w:rsidRPr="00E767B3" w:rsidRDefault="00270C2D">
      <w:pPr>
        <w:rPr>
          <w:sz w:val="20"/>
          <w:szCs w:val="20"/>
        </w:rPr>
      </w:pPr>
      <w:r w:rsidRPr="00270C2D">
        <w:rPr>
          <w:sz w:val="20"/>
          <w:szCs w:val="20"/>
        </w:rPr>
        <w:t>*</w:t>
      </w:r>
      <w:r w:rsidR="00EC7A14">
        <w:rPr>
          <w:sz w:val="20"/>
          <w:szCs w:val="20"/>
        </w:rPr>
        <w:t>Go</w:t>
      </w:r>
      <w:r w:rsidRPr="00270C2D">
        <w:rPr>
          <w:sz w:val="20"/>
          <w:szCs w:val="20"/>
        </w:rPr>
        <w:t xml:space="preserve"> to </w:t>
      </w:r>
      <w:hyperlink r:id="rId12" w:history="1">
        <w:r w:rsidRPr="00270C2D">
          <w:rPr>
            <w:rStyle w:val="Hyperlink"/>
            <w:sz w:val="20"/>
            <w:szCs w:val="20"/>
          </w:rPr>
          <w:t>https://www.stayscstrong.com/community-toolkit</w:t>
        </w:r>
      </w:hyperlink>
      <w:r w:rsidRPr="00270C2D">
        <w:rPr>
          <w:sz w:val="20"/>
          <w:szCs w:val="20"/>
        </w:rPr>
        <w:t xml:space="preserve"> to download a graphic or COVID-19 vaccine fact</w:t>
      </w:r>
      <w:r w:rsidR="0046717C">
        <w:rPr>
          <w:sz w:val="20"/>
          <w:szCs w:val="20"/>
        </w:rPr>
        <w:t xml:space="preserve"> </w:t>
      </w:r>
      <w:r w:rsidRPr="00270C2D">
        <w:rPr>
          <w:sz w:val="20"/>
          <w:szCs w:val="20"/>
        </w:rPr>
        <w:t xml:space="preserve">sheet to share </w:t>
      </w:r>
      <w:r w:rsidR="0046717C">
        <w:rPr>
          <w:sz w:val="20"/>
          <w:szCs w:val="20"/>
        </w:rPr>
        <w:t>along with your email.</w:t>
      </w:r>
    </w:p>
    <w:sectPr w:rsidR="00AE1D66" w:rsidRPr="00E767B3" w:rsidSect="00B912D6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7AE3E" w14:textId="77777777" w:rsidR="00703B3C" w:rsidRDefault="00703B3C" w:rsidP="00063053">
      <w:r>
        <w:separator/>
      </w:r>
    </w:p>
  </w:endnote>
  <w:endnote w:type="continuationSeparator" w:id="0">
    <w:p w14:paraId="2A7C1719" w14:textId="77777777" w:rsidR="00703B3C" w:rsidRDefault="00703B3C" w:rsidP="00063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7F320" w14:textId="77777777" w:rsidR="00703B3C" w:rsidRDefault="00703B3C" w:rsidP="00063053">
      <w:r>
        <w:separator/>
      </w:r>
    </w:p>
  </w:footnote>
  <w:footnote w:type="continuationSeparator" w:id="0">
    <w:p w14:paraId="6B942287" w14:textId="77777777" w:rsidR="00703B3C" w:rsidRDefault="00703B3C" w:rsidP="000630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2EB6C" w14:textId="47B55D29" w:rsidR="00063053" w:rsidRDefault="00657E86" w:rsidP="00063053">
    <w:pPr>
      <w:pStyle w:val="Header"/>
      <w:jc w:val="right"/>
    </w:pPr>
    <w:r>
      <w:rPr>
        <w:noProof/>
      </w:rPr>
      <w:drawing>
        <wp:inline distT="0" distB="0" distL="0" distR="0" wp14:anchorId="13C3BB86" wp14:editId="04C5AA9F">
          <wp:extent cx="1774890" cy="376767"/>
          <wp:effectExtent l="0" t="0" r="3175" b="4445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4617" cy="391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F0F49"/>
    <w:multiLevelType w:val="hybridMultilevel"/>
    <w:tmpl w:val="4002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60663"/>
    <w:multiLevelType w:val="hybridMultilevel"/>
    <w:tmpl w:val="7EAAE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3053"/>
    <w:rsid w:val="00063053"/>
    <w:rsid w:val="00107419"/>
    <w:rsid w:val="001C6CFC"/>
    <w:rsid w:val="001D1241"/>
    <w:rsid w:val="001F003E"/>
    <w:rsid w:val="00270C2D"/>
    <w:rsid w:val="00312F68"/>
    <w:rsid w:val="0046717C"/>
    <w:rsid w:val="0049792C"/>
    <w:rsid w:val="005D02D6"/>
    <w:rsid w:val="00657E86"/>
    <w:rsid w:val="00703B3C"/>
    <w:rsid w:val="0081079D"/>
    <w:rsid w:val="008E17E5"/>
    <w:rsid w:val="00952477"/>
    <w:rsid w:val="00955DDD"/>
    <w:rsid w:val="00AE1D66"/>
    <w:rsid w:val="00B912D6"/>
    <w:rsid w:val="00B92F17"/>
    <w:rsid w:val="00CD0C58"/>
    <w:rsid w:val="00D02C8A"/>
    <w:rsid w:val="00D5091E"/>
    <w:rsid w:val="00E31443"/>
    <w:rsid w:val="00E767B3"/>
    <w:rsid w:val="00E90037"/>
    <w:rsid w:val="00EC7A14"/>
    <w:rsid w:val="00F5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2E45B"/>
  <w14:defaultImageDpi w14:val="32767"/>
  <w15:chartTrackingRefBased/>
  <w15:docId w15:val="{E0AAF021-9AC5-904C-829B-F66C5C86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630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30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30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3053"/>
  </w:style>
  <w:style w:type="paragraph" w:styleId="Footer">
    <w:name w:val="footer"/>
    <w:basedOn w:val="Normal"/>
    <w:link w:val="FooterChar"/>
    <w:uiPriority w:val="99"/>
    <w:unhideWhenUsed/>
    <w:rsid w:val="000630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053"/>
  </w:style>
  <w:style w:type="character" w:customStyle="1" w:styleId="Heading1Char">
    <w:name w:val="Heading 1 Char"/>
    <w:basedOn w:val="DefaultParagraphFont"/>
    <w:link w:val="Heading1"/>
    <w:uiPriority w:val="9"/>
    <w:rsid w:val="0006305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630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D0C5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2C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02C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0C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01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stayscstrong.com/community-toolki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coronavirus/2019-ncov/vaccines/fully-vaccinated.htm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vaxlocator.dhec.sc.gov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8731CE969126409FEE510DEBBE1737" ma:contentTypeVersion="12" ma:contentTypeDescription="Create a new document." ma:contentTypeScope="" ma:versionID="4650b1457519ca9241a3b1c1e92b89fd">
  <xsd:schema xmlns:xsd="http://www.w3.org/2001/XMLSchema" xmlns:xs="http://www.w3.org/2001/XMLSchema" xmlns:p="http://schemas.microsoft.com/office/2006/metadata/properties" xmlns:ns2="e2c420db-211b-4ff3-8f41-efa17106f36e" xmlns:ns3="d2ebc645-f219-467c-87e8-8408acd3bbda" targetNamespace="http://schemas.microsoft.com/office/2006/metadata/properties" ma:root="true" ma:fieldsID="02d364070b6fead12025cb4830a7284c" ns2:_="" ns3:_="">
    <xsd:import namespace="e2c420db-211b-4ff3-8f41-efa17106f36e"/>
    <xsd:import namespace="d2ebc645-f219-467c-87e8-8408acd3bbd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c420db-211b-4ff3-8f41-efa17106f3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ebc645-f219-467c-87e8-8408acd3bbd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6DD4A9F-E7BA-43B0-9D92-2484BBED95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F98596-ABDB-413A-8B72-AC96F6E1C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c420db-211b-4ff3-8f41-efa17106f36e"/>
    <ds:schemaRef ds:uri="d2ebc645-f219-467c-87e8-8408acd3bb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C81DBC-7BC1-4A26-8A05-663B8D400F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Hodges</dc:creator>
  <cp:keywords/>
  <dc:description/>
  <cp:lastModifiedBy>Luke Hodges</cp:lastModifiedBy>
  <cp:revision>5</cp:revision>
  <dcterms:created xsi:type="dcterms:W3CDTF">2021-05-04T14:23:00Z</dcterms:created>
  <dcterms:modified xsi:type="dcterms:W3CDTF">2021-11-01T14:15:00Z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0x010100538731CE969126409FEE510DEBBE1737</vt:lpwstr>
  </property>
</Properties>
</file>